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6376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73763"/>
            </w14:solidFill>
          </w14:textFill>
        </w:rPr>
        <w:t>Kimberly Cox Dog Training &amp; Behaviour School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Developing happy, balanced family pets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Body"/>
        <w:bidi w:val="0"/>
      </w:pPr>
    </w:p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1:1 Behaviour Consultation Form</w:t>
      </w:r>
    </w:p>
    <w:p>
      <w:pPr>
        <w:pStyle w:val="Body"/>
        <w:rPr>
          <w:rFonts w:ascii="Trebuchet MS" w:cs="Trebuchet MS" w:hAnsi="Trebuchet MS" w:eastAsia="Trebuchet MS"/>
        </w:rPr>
      </w:pPr>
    </w:p>
    <w:p>
      <w:pPr>
        <w:pStyle w:val="Body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To help you get the most from your 1:1 we ask that you complete the details below about your dog and the problem you are facing, using as much detail as possible. </w:t>
      </w:r>
    </w:p>
    <w:p>
      <w:pPr>
        <w:pStyle w:val="Body"/>
        <w:rPr>
          <w:rFonts w:ascii="Trebuchet MS" w:cs="Trebuchet MS" w:hAnsi="Trebuchet MS" w:eastAsia="Trebuchet M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0"/>
        <w:gridCol w:w="2870"/>
        <w:gridCol w:w="6282"/>
      </w:tblGrid>
      <w:tr>
        <w:tblPrEx>
          <w:shd w:val="clear" w:color="auto" w:fill="bdc0bf"/>
        </w:tblPrEx>
        <w:trPr>
          <w:trHeight w:val="248" w:hRule="atLeast"/>
          <w:tblHeader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Full Name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Mobile Number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When is the best time to contact you?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Your address, inc postcode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Name/s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Breed/s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Age/s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Have you owned a dog before?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Yes / No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Have you owned this breed before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Yes / No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Give brief details of any other dogs/cats that live with you.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Where did you get your dog from?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Rescue / Breeder / Private / Other (please specify)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What do you feed your dog?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Kibble / Wet Food / Mixture / Raw. Which brand? 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6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What previous training have you completed? How long ago was it?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Has your dog ever been aggressive over toys of food?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Has your dog ever been aggressive towards the humans? If so , have they bitten? Please give details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 they allow visitors in your house?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Do they take food from strangers? 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11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 they go overexcited when meeting new people?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Have they ever shown aggression towards other dogs?  If so, have they bitten? Please give details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8b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Have they chased or pinned down another dog?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8b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 they get over-excited meeting new dogs for the first time?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8c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Is your dog aggressive towards any other animals? E.g. cats?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 you walk your dog off-lead, if so where; park, private land, footpaths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9a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Has your dog ever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‘</w:t>
            </w:r>
            <w:r>
              <w:rPr>
                <w:rFonts w:ascii="Helvetica" w:cs="Arial Unicode MS" w:hAnsi="Helvetica" w:eastAsia="Arial Unicode MS"/>
                <w:rtl w:val="0"/>
              </w:rPr>
              <w:t>hunted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Helvetica" w:eastAsia="Arial Unicode MS"/>
                <w:rtl w:val="0"/>
              </w:rPr>
              <w:t>whilst off lead? If so, have they ever caught/killed an animal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9b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Have you ever lost your dog - even temporarily - on a walk?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What particular problem/s do you need help with?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11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When did the problems first start? 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What have you done so far to correct them, how successful has it been?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14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What are your expectations/objectives of your session/s with Kimberly?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15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What are your long term goals for your dogs? </w:t>
            </w:r>
          </w:p>
        </w:tc>
        <w:tc>
          <w:tcPr>
            <w:tcW w:type="dxa" w:w="62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rebuchet MS" w:cs="Trebuchet MS" w:hAnsi="Trebuchet MS" w:eastAsia="Trebuchet MS"/>
        </w:rPr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